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07" w:rsidRPr="008E5807" w:rsidRDefault="008E5807" w:rsidP="008E5807">
      <w:pPr>
        <w:ind w:hanging="709"/>
        <w:jc w:val="center"/>
        <w:rPr>
          <w:b/>
          <w:sz w:val="28"/>
          <w:szCs w:val="28"/>
        </w:rPr>
      </w:pPr>
      <w:r w:rsidRPr="008E5807">
        <w:rPr>
          <w:b/>
          <w:sz w:val="28"/>
          <w:szCs w:val="28"/>
        </w:rPr>
        <w:t>METAGRAMY</w:t>
      </w:r>
    </w:p>
    <w:p w:rsidR="008E5807" w:rsidRPr="008E5807" w:rsidRDefault="008E5807" w:rsidP="008E5807">
      <w:pPr>
        <w:ind w:hanging="709"/>
        <w:jc w:val="center"/>
        <w:rPr>
          <w:b/>
          <w:sz w:val="28"/>
          <w:szCs w:val="28"/>
        </w:rPr>
      </w:pPr>
    </w:p>
    <w:p w:rsidR="008E5807" w:rsidRPr="008E5807" w:rsidRDefault="008E5807" w:rsidP="008E5807">
      <w:pPr>
        <w:ind w:hanging="709"/>
        <w:jc w:val="center"/>
        <w:rPr>
          <w:b/>
          <w:i/>
          <w:sz w:val="28"/>
          <w:szCs w:val="28"/>
        </w:rPr>
      </w:pPr>
      <w:r w:rsidRPr="008E5807">
        <w:rPr>
          <w:b/>
          <w:i/>
          <w:sz w:val="28"/>
          <w:szCs w:val="28"/>
        </w:rPr>
        <w:t>Nie róbcie sobie …</w:t>
      </w:r>
    </w:p>
    <w:p w:rsidR="008E5807" w:rsidRPr="008E5807" w:rsidRDefault="008E5807" w:rsidP="008E5807">
      <w:pPr>
        <w:ind w:hanging="709"/>
        <w:jc w:val="center"/>
        <w:rPr>
          <w:b/>
          <w:sz w:val="28"/>
          <w:szCs w:val="28"/>
        </w:rPr>
      </w:pPr>
    </w:p>
    <w:p w:rsidR="008E5807" w:rsidRPr="008E5807" w:rsidRDefault="008E5807" w:rsidP="008E5807">
      <w:pPr>
        <w:ind w:hanging="709"/>
        <w:rPr>
          <w:b/>
          <w:sz w:val="28"/>
          <w:szCs w:val="28"/>
        </w:rPr>
      </w:pPr>
      <w:r w:rsidRPr="008E5807">
        <w:rPr>
          <w:b/>
          <w:sz w:val="28"/>
          <w:szCs w:val="28"/>
        </w:rPr>
        <w:t xml:space="preserve">                                             M1 -  Słowo daję to nie _ _ _ _ _ .</w:t>
      </w:r>
    </w:p>
    <w:p w:rsidR="008E5807" w:rsidRPr="008E5807" w:rsidRDefault="008E5807" w:rsidP="008E5807">
      <w:pPr>
        <w:ind w:hanging="709"/>
        <w:rPr>
          <w:b/>
          <w:sz w:val="28"/>
          <w:szCs w:val="28"/>
        </w:rPr>
      </w:pPr>
      <w:r w:rsidRPr="008E5807">
        <w:rPr>
          <w:b/>
          <w:sz w:val="28"/>
          <w:szCs w:val="28"/>
        </w:rPr>
        <w:t xml:space="preserve">                                             M1 -  Dzisiaj na „topie” głównie _ _ _ _ _ .</w:t>
      </w:r>
    </w:p>
    <w:p w:rsidR="008E5807" w:rsidRPr="008E5807" w:rsidRDefault="008E5807" w:rsidP="008E5807">
      <w:pPr>
        <w:ind w:hanging="709"/>
        <w:rPr>
          <w:b/>
          <w:sz w:val="28"/>
          <w:szCs w:val="28"/>
        </w:rPr>
      </w:pPr>
      <w:r w:rsidRPr="008E5807">
        <w:rPr>
          <w:b/>
          <w:sz w:val="28"/>
          <w:szCs w:val="28"/>
        </w:rPr>
        <w:t xml:space="preserve">                                             M2 -  Płynie jasny przekaz z _ _ _ _ _ _ .</w:t>
      </w:r>
    </w:p>
    <w:p w:rsidR="008E5807" w:rsidRPr="008E5807" w:rsidRDefault="008E5807" w:rsidP="008E5807">
      <w:pPr>
        <w:ind w:hanging="709"/>
        <w:rPr>
          <w:b/>
          <w:sz w:val="28"/>
          <w:szCs w:val="28"/>
        </w:rPr>
      </w:pPr>
      <w:r w:rsidRPr="008E5807">
        <w:rPr>
          <w:b/>
          <w:sz w:val="28"/>
          <w:szCs w:val="28"/>
        </w:rPr>
        <w:t xml:space="preserve">                                             M2 -  Pełną parą pracują _ _ _ _ _ _.</w:t>
      </w:r>
    </w:p>
    <w:p w:rsidR="008E5807" w:rsidRPr="008E5807" w:rsidRDefault="008E5807" w:rsidP="008E5807">
      <w:pPr>
        <w:ind w:hanging="709"/>
        <w:rPr>
          <w:b/>
          <w:sz w:val="28"/>
          <w:szCs w:val="28"/>
        </w:rPr>
      </w:pPr>
    </w:p>
    <w:p w:rsidR="008E5807" w:rsidRPr="008E5807" w:rsidRDefault="008E5807" w:rsidP="008E5807">
      <w:pPr>
        <w:ind w:hanging="709"/>
        <w:rPr>
          <w:b/>
          <w:sz w:val="28"/>
          <w:szCs w:val="28"/>
        </w:rPr>
      </w:pPr>
      <w:r w:rsidRPr="008E5807">
        <w:rPr>
          <w:b/>
          <w:sz w:val="28"/>
          <w:szCs w:val="28"/>
        </w:rPr>
        <w:t xml:space="preserve">                                                                                          Władysław Adamek</w:t>
      </w:r>
    </w:p>
    <w:p w:rsidR="008E5807" w:rsidRDefault="008E5807" w:rsidP="008E5807">
      <w:pPr>
        <w:rPr>
          <w:b/>
        </w:rPr>
      </w:pPr>
    </w:p>
    <w:p w:rsidR="008E5807" w:rsidRDefault="008E5807" w:rsidP="008E5807">
      <w:pPr>
        <w:rPr>
          <w:b/>
        </w:rPr>
      </w:pPr>
      <w:r w:rsidRPr="008E5807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C0E34" w:rsidRDefault="008E580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156845</wp:posOffset>
            </wp:positionV>
            <wp:extent cx="2019300" cy="1419225"/>
            <wp:effectExtent l="0" t="0" r="0" b="0"/>
            <wp:wrapSquare wrapText="bothSides"/>
            <wp:docPr id="1" name="Obraz 1" descr="C:\Users\User\Desktop\Przemkowe na wielkanoc\Nowy folder\Nowy folder\pisan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zemkowe na wielkanoc\Nowy folder\Nowy folder\pisank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0E34" w:rsidSect="008E5807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5807"/>
    <w:rsid w:val="008E5807"/>
    <w:rsid w:val="00D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2023-03-27T10:50:00Z</dcterms:created>
  <dcterms:modified xsi:type="dcterms:W3CDTF">2023-03-27T10:52:00Z</dcterms:modified>
</cp:coreProperties>
</file>