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1D" w:rsidRPr="00443A1D" w:rsidRDefault="00443A1D" w:rsidP="00443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</w:t>
      </w:r>
    </w:p>
    <w:p w:rsidR="00D33631" w:rsidRDefault="00443A1D" w:rsidP="00647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obrad komisji artystycznej oceniającej uczestników </w:t>
      </w:r>
    </w:p>
    <w:p w:rsidR="00443A1D" w:rsidRPr="00443A1D" w:rsidRDefault="00443A1D" w:rsidP="00647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Regionalnego Przeglądu Kapel Ludowych i Zespołów Śpiewaczych - </w:t>
      </w: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będącego eliminacjami do:</w:t>
      </w:r>
    </w:p>
    <w:p w:rsidR="00443A1D" w:rsidRPr="00443A1D" w:rsidRDefault="00443A1D" w:rsidP="00647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- 5</w:t>
      </w:r>
      <w:r w:rsidR="00B2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Ogólnopolskiego Festiwalu Kapel i Śpiewaków Ludowych w Kazimierzu Dolnym</w:t>
      </w:r>
    </w:p>
    <w:p w:rsidR="00443A1D" w:rsidRPr="00443A1D" w:rsidRDefault="00443A1D" w:rsidP="00647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- 5</w:t>
      </w:r>
      <w:r w:rsidR="00B2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„Sabałowych Bajań” Festiwalu Folkloru Polskiego w Bukowinie Tatrzańskiej</w:t>
      </w:r>
    </w:p>
    <w:p w:rsidR="00F11683" w:rsidRPr="00443A1D" w:rsidRDefault="00B407D1" w:rsidP="00EB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Kańczuga, 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</w:t>
      </w:r>
      <w:r w:rsid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3A1D" w:rsidRP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składzie:</w:t>
      </w:r>
    </w:p>
    <w:p w:rsidR="00443A1D" w:rsidRPr="008C0322" w:rsidRDefault="00443A1D" w:rsidP="00186D6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proofErr w:type="spellStart"/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Ignas</w:t>
      </w:r>
      <w:proofErr w:type="spellEnd"/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etnogr</w:t>
      </w:r>
      <w:r w:rsidR="00B22D89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af /Muzeum Zespół Pałacowo-Parkowy w Przeworsku/</w:t>
      </w:r>
    </w:p>
    <w:p w:rsidR="00443A1D" w:rsidRPr="008C0322" w:rsidRDefault="00443A1D" w:rsidP="00186D6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B22D89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Kinga Strycharz-Bogacz </w:t>
      </w:r>
      <w:r w:rsidR="00D33631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– etnomuzykolog</w:t>
      </w:r>
      <w:r w:rsidR="00B22D89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/KUL Lublin/</w:t>
      </w:r>
    </w:p>
    <w:p w:rsidR="00B22D89" w:rsidRPr="008C0322" w:rsidRDefault="00B22D89" w:rsidP="00186D6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Gołąb – muzyk /UR Rzeszów/</w:t>
      </w:r>
    </w:p>
    <w:p w:rsidR="00443A1D" w:rsidRP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po obejrzeniu i wysłuchaniu 3</w:t>
      </w:r>
      <w:r w:rsidR="00B22D8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prezentacji konkursowych w poszczególnych kategoriach kierując się postanowieniami </w:t>
      </w:r>
      <w:r w:rsidR="00B407D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przyznała następujące miejsca i wyróżnienia:</w:t>
      </w:r>
    </w:p>
    <w:p w:rsidR="00443A1D" w:rsidRPr="00443A1D" w:rsidRDefault="00443A1D" w:rsidP="009D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Kategoria zespoły śpiewacze:</w:t>
      </w:r>
    </w:p>
    <w:p w:rsidR="00443A1D" w:rsidRP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Miejsc</w:t>
      </w:r>
      <w:r w:rsid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nagrodą pieniężną w wysokości </w:t>
      </w:r>
      <w:r w:rsidR="00B2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B22D8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64772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22D89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tysiąc</w:t>
      </w:r>
      <w:r w:rsidR="00647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ufundowaną przez Centrum Kulturalne w Przemyślu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</w:t>
      </w:r>
      <w:r w:rsidR="00B22D8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86D61" w:rsidRPr="00186D61" w:rsidRDefault="00F44E1E" w:rsidP="00186D61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</w:t>
      </w:r>
      <w:r w:rsidR="00443A1D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Śpiewacz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443A1D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GALICJANKI z ROZTOCZA</w:t>
      </w:r>
      <w:r w:rsidR="00443A1D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z 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Narola</w:t>
      </w:r>
      <w:r w:rsidR="00443A1D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43A1D" w:rsidRPr="008C0322" w:rsidRDefault="00443A1D" w:rsidP="00186D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nominacją do 5</w:t>
      </w:r>
      <w:r w:rsidR="00F44E1E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OFKiŚL</w:t>
      </w:r>
      <w:proofErr w:type="spellEnd"/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Kazimierzu Dolnym</w:t>
      </w:r>
      <w:r w:rsidR="008C0322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A1D" w:rsidRPr="00443A1D" w:rsidRDefault="00F44E1E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równorzędne 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Miejsca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nagrod</w:t>
      </w:r>
      <w:r w:rsidR="00537083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pienięż</w:t>
      </w:r>
      <w:r w:rsidR="00537083">
        <w:rPr>
          <w:rFonts w:ascii="Times New Roman" w:eastAsia="Times New Roman" w:hAnsi="Times New Roman" w:cs="Times New Roman"/>
          <w:sz w:val="24"/>
          <w:szCs w:val="24"/>
          <w:lang w:eastAsia="pl-PL"/>
        </w:rPr>
        <w:t>nymi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 </w:t>
      </w:r>
      <w:r w:rsidR="0064772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pięćset</w:t>
      </w:r>
      <w:r w:rsidR="00647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</w:t>
      </w:r>
      <w:r w:rsidR="00AC49E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C7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</w:t>
      </w:r>
      <w:r w:rsidR="00AC49E1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Centrum Kulturalne w Przemyśl</w:t>
      </w:r>
      <w:r w:rsidR="001C7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otrzymują:</w:t>
      </w:r>
    </w:p>
    <w:p w:rsidR="00186D61" w:rsidRDefault="00443A1D" w:rsidP="00186D61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Śpiewaczy „DĘBOWIANIE” z Dębowa</w:t>
      </w: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, gm. Gać</w:t>
      </w:r>
    </w:p>
    <w:p w:rsidR="008C0322" w:rsidRDefault="00F44E1E" w:rsidP="00186D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nominacją do 57. „Sabałowych Bajań” w Bukowinie Tatrzańskiej</w:t>
      </w:r>
      <w:r w:rsidR="008C0322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C0322" w:rsidRPr="008C0322" w:rsidRDefault="00F44E1E" w:rsidP="00186D61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Ludowy Zespół Śpiewaczy „DOLANIE” z Gniewczyny Trynieckiej</w:t>
      </w:r>
      <w:r w:rsidRPr="001C7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gm. Tryńcza</w:t>
      </w:r>
      <w:r w:rsid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43A1D" w:rsidRPr="008C0322" w:rsidRDefault="00443A1D" w:rsidP="00186D61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Śpiewaczy </w:t>
      </w:r>
      <w:r w:rsidR="00F44E1E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„STOKROTKI</w:t>
      </w:r>
      <w:r w:rsidR="00F44E1E" w:rsidRPr="00B40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B40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40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F44E1E" w:rsidRPr="00B40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Cewkowa</w:t>
      </w:r>
      <w:r w:rsidR="00F44E1E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, gm.</w:t>
      </w: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</w:t>
      </w:r>
      <w:r w:rsidR="00F44E1E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Dzik</w:t>
      </w:r>
      <w:r w:rsidR="00F44E1E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A1D" w:rsidRPr="00443A1D" w:rsidRDefault="00F44E1E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Pięć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 Miejsc 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nagrod</w:t>
      </w:r>
      <w:r w:rsidR="00AC49E1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D3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ienięż</w:t>
      </w:r>
      <w:r w:rsidR="00AC49E1">
        <w:rPr>
          <w:rFonts w:ascii="Times New Roman" w:eastAsia="Times New Roman" w:hAnsi="Times New Roman" w:cs="Times New Roman"/>
          <w:sz w:val="24"/>
          <w:szCs w:val="24"/>
          <w:lang w:eastAsia="pl-PL"/>
        </w:rPr>
        <w:t>nymi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po 300 zł</w:t>
      </w:r>
      <w:r w:rsidR="00647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(trzysta zł)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</w:t>
      </w:r>
      <w:r w:rsidR="00AC49E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C7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</w:t>
      </w:r>
      <w:r w:rsidR="00AC49E1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Centrum Kulturalne w Przemyślu</w:t>
      </w:r>
      <w:r w:rsidR="001C7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otrzymują:</w:t>
      </w:r>
    </w:p>
    <w:p w:rsidR="00443A1D" w:rsidRPr="008C0322" w:rsidRDefault="00443A1D" w:rsidP="00186D6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Śpiewaczy </w:t>
      </w:r>
      <w:r w:rsidR="00F44E1E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Kisielowa</w:t>
      </w:r>
      <w:r w:rsidR="008C0322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7722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gm.</w:t>
      </w:r>
      <w:r w:rsidR="00647722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44E1E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Zarzecze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43A1D" w:rsidRPr="008C0322" w:rsidRDefault="00443A1D" w:rsidP="00186D6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Śpiewaczy</w:t>
      </w:r>
      <w:r w:rsidR="00F44E1E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Rożniatowa</w:t>
      </w:r>
      <w:r w:rsidR="008C0322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44E1E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44E1E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gm. Zarzecze</w:t>
      </w:r>
      <w:r w:rsid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43A1D" w:rsidRPr="008C0322" w:rsidRDefault="00443A1D" w:rsidP="00186D6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Śpiewacz</w:t>
      </w:r>
      <w:r w:rsidR="00F44E1E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„PANTALOWICZANIE” z Pantalowic</w:t>
      </w:r>
      <w:r w:rsid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F44E1E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gm. Kańczuga</w:t>
      </w:r>
      <w:r w:rsidR="001C7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44E1E" w:rsidRPr="008C0322" w:rsidRDefault="00443A1D" w:rsidP="00186D6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Śpiewaczy </w:t>
      </w:r>
      <w:r w:rsidR="00F44E1E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„DZIKOWIANIE” ze Starego Dzikowa</w:t>
      </w:r>
      <w:r w:rsidR="008C0322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B407D1" w:rsidRPr="00B407D1" w:rsidRDefault="00F44E1E" w:rsidP="00186D6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Stowarzyszenie Zespół Pieśni Biesiadnej „WIERZBIANIE” z </w:t>
      </w:r>
      <w:proofErr w:type="spellStart"/>
      <w:r w:rsidRPr="008C03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Wierzbnej</w:t>
      </w:r>
      <w:proofErr w:type="spellEnd"/>
      <w:r w:rsidR="008C0322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F44E1E" w:rsidRPr="008C0322" w:rsidRDefault="00F44E1E" w:rsidP="00B407D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gm. Pawłosiów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A1D" w:rsidRPr="00443A1D" w:rsidRDefault="00F11683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yróżnieni</w:t>
      </w:r>
      <w:r w:rsid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pieniężne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 </w:t>
      </w:r>
      <w:r w:rsidR="0064772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dwieście</w:t>
      </w:r>
      <w:r w:rsidR="00647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ufundowane</w:t>
      </w:r>
      <w:r w:rsidR="001C7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Centrum Kulturalne w Przemyślu</w:t>
      </w:r>
      <w:r w:rsidR="00EB7402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86D61" w:rsidRPr="00EB7402" w:rsidRDefault="00F11683" w:rsidP="00EB7402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</w:t>
      </w:r>
      <w:r w:rsidR="00443A1D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Śpiewacz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443A1D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„WYSZATYCZANIE” </w:t>
      </w:r>
      <w:r w:rsidR="00443A1D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Wyszatyc</w:t>
      </w:r>
      <w:r w:rsidR="00647722" w:rsidRPr="001C7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47722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7722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gm. </w:t>
      </w:r>
      <w:r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Żurawica</w:t>
      </w:r>
      <w:r w:rsidR="00EB74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43A1D" w:rsidRP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Kategoria soliści - śpiewacy:</w:t>
      </w:r>
    </w:p>
    <w:p w:rsidR="00443A1D" w:rsidRP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Miejsc</w:t>
      </w:r>
      <w:r w:rsidR="00F116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nagrodą pieniężną w wysokości </w:t>
      </w:r>
      <w:r w:rsid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</w:t>
      </w:r>
      <w:r w:rsidR="0064772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czterysta</w:t>
      </w:r>
      <w:r w:rsidR="00647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ufundowaną przez Ośrodek Kultury Miasta i Gminy w Kańczudze</w:t>
      </w:r>
      <w:r w:rsidR="00EB7402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</w:t>
      </w:r>
      <w:r w:rsid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C0322" w:rsidRDefault="00F11683" w:rsidP="00186D6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Zofia Sokół z Gniewczyny Trynieckiej</w:t>
      </w:r>
      <w:r w:rsidR="00443A1D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gm. </w:t>
      </w: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Tryńcza</w:t>
      </w:r>
    </w:p>
    <w:p w:rsidR="00F11683" w:rsidRPr="008C0322" w:rsidRDefault="00443A1D" w:rsidP="00186D6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nominacją do 5</w:t>
      </w:r>
      <w:r w:rsidR="00F11683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OFKiŚL</w:t>
      </w:r>
      <w:proofErr w:type="spellEnd"/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Kazimierzu Dolnym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683" w:rsidRPr="00F11683" w:rsidRDefault="00F11683" w:rsidP="0018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A1D" w:rsidRPr="00F11683" w:rsidRDefault="00443A1D" w:rsidP="0018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6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Miejsc</w:t>
      </w:r>
      <w:r w:rsidR="00EB74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F116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nagrod</w:t>
      </w:r>
      <w:r w:rsidR="00D33631"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pienięż</w:t>
      </w:r>
      <w:r w:rsidR="00D33631"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</w:t>
      </w:r>
      <w:r w:rsidR="00F11683"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1683"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 </w:t>
      </w:r>
      <w:r w:rsidR="00647722"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trzysta</w:t>
      </w:r>
      <w:r w:rsidR="00647722"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ufundowaną przez Ośrodek Kultury Miasta i Gminy w Kańczudze</w:t>
      </w:r>
      <w:r w:rsidR="00EB7402"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</w:t>
      </w:r>
      <w:r w:rsidR="00F11683"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86D61" w:rsidRDefault="00F11683" w:rsidP="00186D61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Rzemyk z Ujeznej</w:t>
      </w:r>
      <w:r w:rsidR="00647722" w:rsidRPr="001C7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47722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7722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gm. P</w:t>
      </w:r>
      <w:r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rzeworsk</w:t>
      </w:r>
    </w:p>
    <w:p w:rsidR="00F11683" w:rsidRPr="008C0322" w:rsidRDefault="00F11683" w:rsidP="00186D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nominacją do 57. „Sabałowych Bajań” w Bukowinie Tatrzańskiej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683" w:rsidRDefault="00443A1D" w:rsidP="00EB7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Miejsce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nagrodą pieniężn</w:t>
      </w:r>
      <w:r w:rsidR="00D3363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</w:t>
      </w:r>
      <w:r w:rsidR="00382A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dwieście</w:t>
      </w:r>
      <w:r w:rsid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pięćdziesiąt</w:t>
      </w:r>
      <w:r w:rsidR="001C7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AA1">
        <w:rPr>
          <w:rFonts w:ascii="Times New Roman" w:eastAsia="Times New Roman" w:hAnsi="Times New Roman" w:cs="Times New Roman"/>
          <w:sz w:val="24"/>
          <w:szCs w:val="24"/>
          <w:lang w:eastAsia="pl-PL"/>
        </w:rPr>
        <w:t>zł)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ufundowaną przez Ośrodek Kultury Miasta i Gminy w Kańczudze</w:t>
      </w:r>
      <w:r w:rsidR="00EB7402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="00F116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3A1D" w:rsidRPr="008C0322" w:rsidRDefault="00F11683" w:rsidP="00186D61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Kędziora z Gorliczyny</w:t>
      </w:r>
      <w:r w:rsidR="00382AA1" w:rsidRPr="001C7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82AA1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2AA1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gm. </w:t>
      </w:r>
      <w:r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Przeworsk</w:t>
      </w:r>
      <w:r w:rsid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86D61" w:rsidRDefault="00E537DC" w:rsidP="0018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Wyróżnienie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pieniężne w wysokości 200 zł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ufundowane przez Ośrodek Kultury Miasta</w:t>
      </w:r>
      <w:r w:rsidR="001C7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Gminy w Kańczudze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otrzymuje:</w:t>
      </w:r>
    </w:p>
    <w:p w:rsidR="00E537DC" w:rsidRDefault="00E537DC" w:rsidP="00186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37DC" w:rsidRPr="008C0322" w:rsidRDefault="00E537DC" w:rsidP="00186D6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Lidia Biały ze Świlczy</w:t>
      </w:r>
      <w:r w:rsidR="008C0322"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A1D" w:rsidRP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Kategoria kapele ludowe:</w:t>
      </w:r>
    </w:p>
    <w:p w:rsidR="00443A1D" w:rsidRPr="00443A1D" w:rsidRDefault="00994CC9" w:rsidP="00EB7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nagrodą pieniężną w wysokości</w:t>
      </w:r>
      <w:r w:rsidR="00B40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1 3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jeden tysiąc trzysta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ufundowaną przez Ośrodek Kultury Miasta i Gminy w Kańczudze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86D61" w:rsidRDefault="00443A1D" w:rsidP="00186D61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Kapela Ludowa z Gniewczyny Łańcuckiej</w:t>
      </w: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gm. Tryńcza </w:t>
      </w:r>
    </w:p>
    <w:p w:rsidR="00994CC9" w:rsidRPr="008C0322" w:rsidRDefault="00994CC9" w:rsidP="00186D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nominacją do 57. </w:t>
      </w:r>
      <w:proofErr w:type="spellStart"/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OFKiŚL</w:t>
      </w:r>
      <w:proofErr w:type="spellEnd"/>
      <w:r w:rsidRP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Kazimierzu Dolnym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A1D" w:rsidRPr="00443A1D" w:rsidRDefault="00994CC9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Miejsce 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nagrodą pieniężną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siedemset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ufundowaną przez Ośrodek Kultury Miasta i Gminy w Kańczudze</w:t>
      </w:r>
      <w:r w:rsidR="00EB7402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A1D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94CC9" w:rsidRPr="008C0322" w:rsidRDefault="00443A1D" w:rsidP="00186D61">
      <w:pPr>
        <w:pStyle w:val="Akapitzlist"/>
        <w:numPr>
          <w:ilvl w:val="0"/>
          <w:numId w:val="3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Kapela </w:t>
      </w:r>
      <w:r w:rsidR="00994CC9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Ludowa </w:t>
      </w:r>
      <w:r w:rsidR="001C7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GAC</w:t>
      </w:r>
      <w:r w:rsidR="00994CC9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ANECZKI</w:t>
      </w:r>
      <w:r w:rsidR="001C7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Gaci</w:t>
      </w:r>
      <w:r w:rsidR="008C0322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94CC9" w:rsidRPr="00443A1D" w:rsidRDefault="00994CC9" w:rsidP="00EB7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C7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nagrodą pieniężną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czterysta pięćdziesiąt</w:t>
      </w:r>
      <w:r w:rsid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zł)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ufundowaną przez Ośrodek Kultury Miasta i Gminy w Kańczudze</w:t>
      </w:r>
      <w:r w:rsidR="00EB7402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="008C032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94CC9" w:rsidRPr="008C0322" w:rsidRDefault="00443A1D" w:rsidP="00186D61">
      <w:pPr>
        <w:pStyle w:val="Akapitzlist"/>
        <w:numPr>
          <w:ilvl w:val="0"/>
          <w:numId w:val="3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Kapela </w:t>
      </w:r>
      <w:r w:rsidR="00994CC9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Regionalnego </w:t>
      </w:r>
      <w:r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994CC9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WESELE KRZEMIENICKIE” z Krzemienicy</w:t>
      </w:r>
      <w:r w:rsidR="00994CC9" w:rsidRPr="00EB74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94CC9" w:rsidRPr="008C0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4CC9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gm. Czarna</w:t>
      </w:r>
      <w:r w:rsidR="008C0322" w:rsidRPr="008C0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43A1D" w:rsidRP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Kategoria soliści – instrumentaliści:</w:t>
      </w:r>
    </w:p>
    <w:p w:rsidR="00443A1D" w:rsidRP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Miejsc</w:t>
      </w:r>
      <w:r w:rsidR="00025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</w:t>
      </w:r>
      <w:r w:rsidR="00186D61" w:rsidRP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</w:t>
      </w:r>
      <w:r w:rsid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nagrodą pieniężną w wysokości </w:t>
      </w:r>
      <w:r w:rsidR="0002556B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(</w:t>
      </w:r>
      <w:r w:rsidR="0002556B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czterysta zł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4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ufundowaną przez Ośrodek Kultury Miasta i Gminy w Kańczudze</w:t>
      </w:r>
      <w:r w:rsidR="00EB7402"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</w:t>
      </w:r>
      <w:r w:rsidR="0002556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973C2" w:rsidRDefault="0002556B" w:rsidP="002973C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Lidia Biały</w:t>
      </w:r>
      <w:r w:rsidR="00B40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skrzypaczka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 Świlczy</w:t>
      </w:r>
    </w:p>
    <w:p w:rsidR="00443A1D" w:rsidRPr="002973C2" w:rsidRDefault="00443A1D" w:rsidP="002973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nominacją do 5</w:t>
      </w:r>
      <w:r w:rsidR="0002556B" w:rsidRP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>. „Sabałowych Bajań” w Bukowinie Tatrzańskiej</w:t>
      </w:r>
      <w:r w:rsid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Miejsc</w:t>
      </w:r>
      <w:r w:rsidR="00025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nagrod</w:t>
      </w:r>
      <w:r w:rsidR="003461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pieniężn</w:t>
      </w:r>
      <w:r w:rsidR="003461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0255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 </w:t>
      </w:r>
      <w:r w:rsidR="00382A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2556B">
        <w:rPr>
          <w:rFonts w:ascii="Times New Roman" w:eastAsia="Times New Roman" w:hAnsi="Times New Roman" w:cs="Times New Roman"/>
          <w:sz w:val="24"/>
          <w:szCs w:val="24"/>
          <w:lang w:eastAsia="pl-PL"/>
        </w:rPr>
        <w:t>trzysta</w:t>
      </w:r>
      <w:r w:rsidR="00382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ufundowaną przez Centrum Kulturalne w Przemyślu </w:t>
      </w:r>
      <w:r w:rsidR="0002556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86D61" w:rsidRDefault="0002556B" w:rsidP="00186D6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Józef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Szu</w:t>
      </w:r>
      <w:r w:rsidR="00557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</w:t>
      </w:r>
      <w:proofErr w:type="spellEnd"/>
      <w:r w:rsid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harmonijkarz</w:t>
      </w:r>
      <w:proofErr w:type="spellEnd"/>
      <w:r w:rsid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57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proofErr w:type="spellStart"/>
      <w:r w:rsidR="00557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Albigowej</w:t>
      </w:r>
      <w:proofErr w:type="spellEnd"/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gm. </w:t>
      </w:r>
      <w:r w:rsidR="00557A98"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Łańcut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B7402" w:rsidRDefault="0002556B" w:rsidP="00EB74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nominacją do 5</w:t>
      </w:r>
      <w:r w:rsidR="00557A98"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OFKiŚL</w:t>
      </w:r>
      <w:proofErr w:type="spellEnd"/>
      <w:r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Kazimierzu Dolnym</w:t>
      </w:r>
      <w:r w:rsid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7402" w:rsidRDefault="00EB7402" w:rsidP="00EB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3A1D" w:rsidRPr="00443A1D" w:rsidRDefault="00443A1D" w:rsidP="00EB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 Miejsce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nagrod</w:t>
      </w:r>
      <w:r w:rsidR="0034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</w:t>
      </w:r>
      <w:r w:rsidR="003461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557A98">
        <w:rPr>
          <w:rFonts w:ascii="Times New Roman" w:eastAsia="Times New Roman" w:hAnsi="Times New Roman" w:cs="Times New Roman"/>
          <w:sz w:val="24"/>
          <w:szCs w:val="24"/>
          <w:lang w:eastAsia="pl-PL"/>
        </w:rPr>
        <w:t>200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382A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57A98">
        <w:rPr>
          <w:rFonts w:ascii="Times New Roman" w:eastAsia="Times New Roman" w:hAnsi="Times New Roman" w:cs="Times New Roman"/>
          <w:sz w:val="24"/>
          <w:szCs w:val="24"/>
          <w:lang w:eastAsia="pl-PL"/>
        </w:rPr>
        <w:t>dwieście</w:t>
      </w:r>
      <w:r w:rsidR="00382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ufundowaną przez Centrum Kulturalne w Przemyślu </w:t>
      </w:r>
      <w:r w:rsidR="00557A9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57A98" w:rsidRPr="00186D61" w:rsidRDefault="00443A1D" w:rsidP="00186D6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Markocki</w:t>
      </w:r>
      <w:r w:rsidR="00557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cymbalist</w:t>
      </w:r>
      <w:r w:rsid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Podlesia</w:t>
      </w:r>
      <w:r w:rsidR="00557A98" w:rsidRPr="00EB74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557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57A98" w:rsidRPr="00557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gm. Grodzisko Dolne</w:t>
      </w:r>
      <w:r w:rsid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43A1D" w:rsidRPr="00443A1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Kategoria „Mistrz-Uczeń”:</w:t>
      </w:r>
    </w:p>
    <w:p w:rsidR="003641A1" w:rsidRDefault="003641A1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Trzy równorzędne 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miejsc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 nagrod</w:t>
      </w:r>
      <w:r w:rsidR="00AC4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</w:t>
      </w:r>
      <w:r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pieniężn</w:t>
      </w:r>
      <w:r w:rsidR="00AC4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ymi</w:t>
      </w:r>
      <w:r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wysokości po 300 zł (trzysta zł)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D6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</w:t>
      </w:r>
      <w:r w:rsidR="00AC4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EB74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</w:t>
      </w:r>
      <w:r w:rsidR="00AC49E1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Centrum Kulturalne w Przemyślu</w:t>
      </w:r>
      <w:r w:rsidR="00EB74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otrzymują:</w:t>
      </w:r>
    </w:p>
    <w:p w:rsidR="006D677D" w:rsidRPr="00186D61" w:rsidRDefault="003641A1" w:rsidP="00186D61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Martyn</w:t>
      </w:r>
      <w:r w:rsid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Pigan</w:t>
      </w:r>
      <w:r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6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mistrzem</w:t>
      </w:r>
      <w:r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Michałem </w:t>
      </w:r>
      <w:proofErr w:type="spellStart"/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Rydzikiem</w:t>
      </w:r>
      <w:proofErr w:type="spellEnd"/>
      <w:r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Cieplic, gm. Adamówka</w:t>
      </w:r>
    </w:p>
    <w:p w:rsidR="00186D61" w:rsidRDefault="006D677D" w:rsidP="00186D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/cymbały rzeszowskie/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A1D" w:rsidRPr="003641A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nominacją do 5</w:t>
      </w:r>
      <w:r w:rsidR="003641A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43A1D" w:rsidRPr="00364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443A1D" w:rsidRPr="003641A1">
        <w:rPr>
          <w:rFonts w:ascii="Times New Roman" w:eastAsia="Times New Roman" w:hAnsi="Times New Roman" w:cs="Times New Roman"/>
          <w:sz w:val="24"/>
          <w:szCs w:val="24"/>
          <w:lang w:eastAsia="pl-PL"/>
        </w:rPr>
        <w:t>OFKiŚL</w:t>
      </w:r>
      <w:proofErr w:type="spellEnd"/>
      <w:r w:rsidR="00443A1D" w:rsidRPr="00364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Kazimierzu Dolnym</w:t>
      </w:r>
      <w:r w:rsid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D677D" w:rsidRPr="00186D61" w:rsidRDefault="006D677D" w:rsidP="00186D61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Sara Winiarska z mistrzem Lidią Biały </w:t>
      </w:r>
      <w:r w:rsidRP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Świlczy</w:t>
      </w:r>
      <w:r w:rsidR="00A31DBD" w:rsidRP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/śpiew/</w:t>
      </w:r>
    </w:p>
    <w:p w:rsidR="00186D61" w:rsidRDefault="006D677D" w:rsidP="00186D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nominacją do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>. „Sabałowych Bajań” w Bukowinie Tatrzańskiej</w:t>
      </w:r>
      <w:r w:rsid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6D61" w:rsidRDefault="006D677D" w:rsidP="00186D61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Śpiewaczy </w:t>
      </w:r>
      <w:r w:rsid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Fundacji </w:t>
      </w: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„ISKRY TRADYCJI” z mistrzem Lidi</w:t>
      </w:r>
      <w:r w:rsidR="00297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Biały</w:t>
      </w:r>
      <w:r w:rsid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Świlczy</w:t>
      </w:r>
      <w:r w:rsid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31DBD"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/śpiew/</w:t>
      </w:r>
    </w:p>
    <w:p w:rsidR="006D677D" w:rsidRPr="00186D61" w:rsidRDefault="006D677D" w:rsidP="00186D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nominacją do 57. „Sabałowych Bajań” w Bukowinie Tatrzańskiej</w:t>
      </w:r>
      <w:r w:rsid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677D" w:rsidRDefault="00443A1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miejsce</w:t>
      </w:r>
      <w:r w:rsidR="006D6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677D"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nagrodą pieniężną w wysokości </w:t>
      </w:r>
      <w:r w:rsidR="006D6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D677D"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 zł (</w:t>
      </w:r>
      <w:r w:rsidR="006D6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dwieście</w:t>
      </w:r>
      <w:r w:rsidR="006D677D"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zł)</w:t>
      </w:r>
      <w:r w:rsidR="006D6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ufundowaną przez Centrum Kulturalne w Przemyślu</w:t>
      </w:r>
      <w:r w:rsidR="00EB74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D677D" w:rsidRPr="006D6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otrzymuje</w:t>
      </w:r>
      <w:r w:rsidR="006D6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186D61" w:rsidRPr="00186D61" w:rsidRDefault="006D677D" w:rsidP="00186D61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Kinga </w:t>
      </w:r>
      <w:proofErr w:type="spellStart"/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Chwasta</w:t>
      </w:r>
      <w:proofErr w:type="spellEnd"/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mistrzem Maciejem Wiśniowskim</w:t>
      </w:r>
      <w:r w:rsid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Gaci</w:t>
      </w:r>
      <w:r w:rsid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/skrzypce/</w:t>
      </w:r>
      <w:r w:rsidR="002973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D677D" w:rsidRDefault="006D677D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Dwa równorzędne </w:t>
      </w:r>
      <w:r w:rsidR="00443A1D" w:rsidRPr="00443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miejsc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 nagrod</w:t>
      </w:r>
      <w:r w:rsidR="00AC4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</w:t>
      </w:r>
      <w:r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pieniężn</w:t>
      </w:r>
      <w:r w:rsidR="00AC4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ymi</w:t>
      </w:r>
      <w:r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wysokości po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 zł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</w:t>
      </w:r>
      <w:r w:rsidRPr="00364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każd</w:t>
      </w:r>
      <w:r w:rsidR="00AC4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</w:t>
      </w:r>
      <w:r w:rsidR="00AC49E1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="00EB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Centrum Kulturalne w Przemyślu</w:t>
      </w:r>
      <w:r w:rsidR="00EB74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otrzymują:</w:t>
      </w:r>
      <w:bookmarkStart w:id="0" w:name="_GoBack"/>
      <w:bookmarkEnd w:id="0"/>
    </w:p>
    <w:p w:rsidR="00186D61" w:rsidRDefault="006D677D" w:rsidP="00186D61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Przemysław Dyndał z mistrzem Michałem </w:t>
      </w:r>
      <w:proofErr w:type="spellStart"/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Rydzikiem</w:t>
      </w:r>
      <w:proofErr w:type="spellEnd"/>
      <w:r w:rsidRP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Majdanu Sieniawskiego, </w:t>
      </w:r>
      <w:r w:rsidRP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gm. Adamówka, /cymbały rzeszowskie/</w:t>
      </w:r>
      <w:r w:rsid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43A1D" w:rsidRPr="00186D61" w:rsidRDefault="006D677D" w:rsidP="00186D61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 Wojnar z mistrzem Lidią Biały</w:t>
      </w:r>
      <w:r w:rsidRP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Świlczy, /skrzypce/</w:t>
      </w:r>
      <w:r w:rsidR="00186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43A1D" w:rsidRPr="00443A1D" w:rsidRDefault="00346142" w:rsidP="0018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i wyróżnienia </w:t>
      </w:r>
      <w:r w:rsidR="0023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pieniężne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>łą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</w:t>
      </w:r>
      <w:r w:rsid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</w:t>
      </w:r>
      <w:r w:rsid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94C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(</w:t>
      </w:r>
      <w:r w:rsidR="0023694C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 tysięcy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ufundowało Centrum Kulturalne w Przemyślu. Nagrody i wyróżnienia na łączną kwotę </w:t>
      </w:r>
      <w:r w:rsidR="0023694C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(</w:t>
      </w:r>
      <w:r w:rsidR="0023694C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 tysiące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 ufundował </w:t>
      </w:r>
      <w:r w:rsidR="0023694C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Kultury Miasta i Gminy w Kańczudze</w:t>
      </w:r>
      <w:r w:rsid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7402" w:rsidRDefault="00443A1D" w:rsidP="00EB74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docenia </w:t>
      </w:r>
      <w:r w:rsidR="0023694C">
        <w:rPr>
          <w:rFonts w:ascii="Times New Roman" w:eastAsia="Times New Roman" w:hAnsi="Times New Roman" w:cs="Times New Roman"/>
          <w:sz w:val="24"/>
          <w:szCs w:val="24"/>
          <w:lang w:eastAsia="pl-PL"/>
        </w:rPr>
        <w:t>wyrównany poziom tegorocznych prezentacji. Zespoły Śpiewacze dokonały</w:t>
      </w:r>
      <w:r w:rsid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94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większości trafnego wyboru repertuaru, zwłaszcza w obrębie lokalnych wariantów tekstowych i melodycznych, kontynuując tradycje instrumentalne i wokalne mikroregionów. </w:t>
      </w:r>
    </w:p>
    <w:p w:rsidR="0023694C" w:rsidRDefault="0023694C" w:rsidP="00EB74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Przypominamy o odpowiednim przygotowaniu prezentacji konkursowej, czyli należy tutaj w szczególności zwrócić uwagę na: opanowanie pamięciowe tekstu, dostosowanie tonacji i pieśni do możliwości wykonawczych śpiewaków, prawidłow</w:t>
      </w:r>
      <w:r w:rsid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intonacj</w:t>
      </w:r>
      <w:r w:rsidR="002973C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melodyjności wykonywanych pieśni oraz niezwalnianie tempa wykonania w zakończeniach pieśni. </w:t>
      </w:r>
    </w:p>
    <w:p w:rsidR="00186D61" w:rsidRPr="003C124C" w:rsidRDefault="0023694C" w:rsidP="003C12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do poszukiwania archaicznego repertuaru oraz korzystania z przekazów rodzinnych i miejscowych</w:t>
      </w:r>
      <w:r w:rsidR="00186D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6D61">
        <w:rPr>
          <w:rFonts w:ascii="Times New Roman" w:hAnsi="Times New Roman" w:cs="Times New Roman"/>
          <w:sz w:val="24"/>
          <w:szCs w:val="24"/>
        </w:rPr>
        <w:tab/>
      </w:r>
      <w:r w:rsidR="003C1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4004" w:rsidRPr="00EA3D7D" w:rsidRDefault="00904004" w:rsidP="009040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Kańczuga, dn. 21. 05. 2023 r. </w:t>
      </w:r>
      <w:r w:rsidR="00186D61">
        <w:rPr>
          <w:rFonts w:ascii="Times New Roman" w:hAnsi="Times New Roman" w:cs="Times New Roman"/>
          <w:sz w:val="24"/>
          <w:szCs w:val="24"/>
        </w:rPr>
        <w:tab/>
      </w:r>
      <w:r w:rsidR="00186D61">
        <w:rPr>
          <w:rFonts w:ascii="Times New Roman" w:hAnsi="Times New Roman" w:cs="Times New Roman"/>
          <w:sz w:val="24"/>
          <w:szCs w:val="24"/>
        </w:rPr>
        <w:tab/>
      </w:r>
      <w:r w:rsidR="00186D61">
        <w:rPr>
          <w:rFonts w:ascii="Times New Roman" w:hAnsi="Times New Roman" w:cs="Times New Roman"/>
          <w:sz w:val="24"/>
          <w:szCs w:val="24"/>
        </w:rPr>
        <w:tab/>
      </w:r>
      <w:r w:rsidR="00186D61">
        <w:rPr>
          <w:rFonts w:ascii="Times New Roman" w:hAnsi="Times New Roman" w:cs="Times New Roman"/>
          <w:sz w:val="24"/>
          <w:szCs w:val="24"/>
        </w:rPr>
        <w:tab/>
      </w:r>
      <w:r w:rsidR="00186D61">
        <w:rPr>
          <w:rFonts w:ascii="Times New Roman" w:hAnsi="Times New Roman" w:cs="Times New Roman"/>
          <w:sz w:val="24"/>
          <w:szCs w:val="24"/>
        </w:rPr>
        <w:tab/>
      </w:r>
      <w:r w:rsidR="00186D61">
        <w:rPr>
          <w:rFonts w:ascii="Times New Roman" w:hAnsi="Times New Roman" w:cs="Times New Roman"/>
          <w:sz w:val="24"/>
          <w:szCs w:val="24"/>
        </w:rPr>
        <w:tab/>
        <w:t>Podpisy jury:</w:t>
      </w:r>
    </w:p>
    <w:sectPr w:rsidR="00904004" w:rsidRPr="00EA3D7D" w:rsidSect="00EB7402">
      <w:footerReference w:type="default" r:id="rId7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1C" w:rsidRDefault="00830F1C" w:rsidP="00EA3D7D">
      <w:pPr>
        <w:spacing w:after="0" w:line="240" w:lineRule="auto"/>
      </w:pPr>
      <w:r>
        <w:separator/>
      </w:r>
    </w:p>
  </w:endnote>
  <w:endnote w:type="continuationSeparator" w:id="0">
    <w:p w:rsidR="00830F1C" w:rsidRDefault="00830F1C" w:rsidP="00EA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81951"/>
      <w:docPartObj>
        <w:docPartGallery w:val="Page Numbers (Bottom of Page)"/>
        <w:docPartUnique/>
      </w:docPartObj>
    </w:sdtPr>
    <w:sdtEndPr/>
    <w:sdtContent>
      <w:p w:rsidR="00EA3D7D" w:rsidRDefault="001C1C08">
        <w:pPr>
          <w:pStyle w:val="Stopka"/>
          <w:jc w:val="right"/>
        </w:pPr>
        <w:r>
          <w:fldChar w:fldCharType="begin"/>
        </w:r>
        <w:r w:rsidR="00EA3D7D">
          <w:instrText>PAGE   \* MERGEFORMAT</w:instrText>
        </w:r>
        <w:r>
          <w:fldChar w:fldCharType="separate"/>
        </w:r>
        <w:r w:rsidR="00C27AEE">
          <w:rPr>
            <w:noProof/>
          </w:rPr>
          <w:t>1</w:t>
        </w:r>
        <w:r>
          <w:fldChar w:fldCharType="end"/>
        </w:r>
      </w:p>
    </w:sdtContent>
  </w:sdt>
  <w:p w:rsidR="00EA3D7D" w:rsidRDefault="00EA3D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1C" w:rsidRDefault="00830F1C" w:rsidP="00EA3D7D">
      <w:pPr>
        <w:spacing w:after="0" w:line="240" w:lineRule="auto"/>
      </w:pPr>
      <w:r>
        <w:separator/>
      </w:r>
    </w:p>
  </w:footnote>
  <w:footnote w:type="continuationSeparator" w:id="0">
    <w:p w:rsidR="00830F1C" w:rsidRDefault="00830F1C" w:rsidP="00EA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4A0"/>
    <w:multiLevelType w:val="multilevel"/>
    <w:tmpl w:val="DA7E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44B0C"/>
    <w:multiLevelType w:val="hybridMultilevel"/>
    <w:tmpl w:val="A76EC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12A"/>
    <w:multiLevelType w:val="multilevel"/>
    <w:tmpl w:val="4062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E6E8E"/>
    <w:multiLevelType w:val="multilevel"/>
    <w:tmpl w:val="2CCE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42231"/>
    <w:multiLevelType w:val="hybridMultilevel"/>
    <w:tmpl w:val="E10AB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92C1D"/>
    <w:multiLevelType w:val="multilevel"/>
    <w:tmpl w:val="3C14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00D49"/>
    <w:multiLevelType w:val="multilevel"/>
    <w:tmpl w:val="BE00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15D5A"/>
    <w:multiLevelType w:val="multilevel"/>
    <w:tmpl w:val="34E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9752B"/>
    <w:multiLevelType w:val="hybridMultilevel"/>
    <w:tmpl w:val="98C43818"/>
    <w:lvl w:ilvl="0" w:tplc="0BB0E0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637A9"/>
    <w:multiLevelType w:val="multilevel"/>
    <w:tmpl w:val="09F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73BAC"/>
    <w:multiLevelType w:val="multilevel"/>
    <w:tmpl w:val="D39E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F7CB4"/>
    <w:multiLevelType w:val="multilevel"/>
    <w:tmpl w:val="910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F72EA"/>
    <w:multiLevelType w:val="hybridMultilevel"/>
    <w:tmpl w:val="86D4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0CB7"/>
    <w:multiLevelType w:val="multilevel"/>
    <w:tmpl w:val="D1BC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257EB"/>
    <w:multiLevelType w:val="multilevel"/>
    <w:tmpl w:val="4DC0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03B34"/>
    <w:multiLevelType w:val="multilevel"/>
    <w:tmpl w:val="FE38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21790"/>
    <w:multiLevelType w:val="hybridMultilevel"/>
    <w:tmpl w:val="3DF2F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33A2A"/>
    <w:multiLevelType w:val="multilevel"/>
    <w:tmpl w:val="15DC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B370AD"/>
    <w:multiLevelType w:val="hybridMultilevel"/>
    <w:tmpl w:val="EB0E3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D650D"/>
    <w:multiLevelType w:val="hybridMultilevel"/>
    <w:tmpl w:val="907C4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F535E"/>
    <w:multiLevelType w:val="hybridMultilevel"/>
    <w:tmpl w:val="FE90A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1234"/>
    <w:multiLevelType w:val="hybridMultilevel"/>
    <w:tmpl w:val="AD24E14A"/>
    <w:lvl w:ilvl="0" w:tplc="0BB0E0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E65EC"/>
    <w:multiLevelType w:val="hybridMultilevel"/>
    <w:tmpl w:val="C03A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22639"/>
    <w:multiLevelType w:val="hybridMultilevel"/>
    <w:tmpl w:val="184C9854"/>
    <w:lvl w:ilvl="0" w:tplc="0BB0E0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4336"/>
    <w:multiLevelType w:val="multilevel"/>
    <w:tmpl w:val="442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C3C8E"/>
    <w:multiLevelType w:val="multilevel"/>
    <w:tmpl w:val="C218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1A357E"/>
    <w:multiLevelType w:val="hybridMultilevel"/>
    <w:tmpl w:val="0B8E8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B542B"/>
    <w:multiLevelType w:val="hybridMultilevel"/>
    <w:tmpl w:val="0A04ACC4"/>
    <w:lvl w:ilvl="0" w:tplc="0BB0E0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D1662"/>
    <w:multiLevelType w:val="hybridMultilevel"/>
    <w:tmpl w:val="CE2AC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E6A92"/>
    <w:multiLevelType w:val="multilevel"/>
    <w:tmpl w:val="796E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95449"/>
    <w:multiLevelType w:val="hybridMultilevel"/>
    <w:tmpl w:val="62361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44263"/>
    <w:multiLevelType w:val="hybridMultilevel"/>
    <w:tmpl w:val="2BF6E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8"/>
  </w:num>
  <w:num w:numId="5">
    <w:abstractNumId w:val="27"/>
  </w:num>
  <w:num w:numId="6">
    <w:abstractNumId w:val="12"/>
  </w:num>
  <w:num w:numId="7">
    <w:abstractNumId w:val="20"/>
  </w:num>
  <w:num w:numId="8">
    <w:abstractNumId w:val="4"/>
  </w:num>
  <w:num w:numId="9">
    <w:abstractNumId w:val="30"/>
  </w:num>
  <w:num w:numId="10">
    <w:abstractNumId w:val="28"/>
  </w:num>
  <w:num w:numId="11">
    <w:abstractNumId w:val="1"/>
  </w:num>
  <w:num w:numId="12">
    <w:abstractNumId w:val="19"/>
  </w:num>
  <w:num w:numId="13">
    <w:abstractNumId w:val="2"/>
  </w:num>
  <w:num w:numId="14">
    <w:abstractNumId w:val="0"/>
  </w:num>
  <w:num w:numId="15">
    <w:abstractNumId w:val="3"/>
  </w:num>
  <w:num w:numId="16">
    <w:abstractNumId w:val="13"/>
  </w:num>
  <w:num w:numId="17">
    <w:abstractNumId w:val="14"/>
  </w:num>
  <w:num w:numId="18">
    <w:abstractNumId w:val="7"/>
  </w:num>
  <w:num w:numId="19">
    <w:abstractNumId w:val="17"/>
  </w:num>
  <w:num w:numId="20">
    <w:abstractNumId w:val="29"/>
  </w:num>
  <w:num w:numId="21">
    <w:abstractNumId w:val="15"/>
  </w:num>
  <w:num w:numId="22">
    <w:abstractNumId w:val="25"/>
  </w:num>
  <w:num w:numId="23">
    <w:abstractNumId w:val="24"/>
  </w:num>
  <w:num w:numId="24">
    <w:abstractNumId w:val="9"/>
  </w:num>
  <w:num w:numId="25">
    <w:abstractNumId w:val="6"/>
  </w:num>
  <w:num w:numId="26">
    <w:abstractNumId w:val="5"/>
  </w:num>
  <w:num w:numId="27">
    <w:abstractNumId w:val="11"/>
  </w:num>
  <w:num w:numId="28">
    <w:abstractNumId w:val="10"/>
  </w:num>
  <w:num w:numId="29">
    <w:abstractNumId w:val="22"/>
  </w:num>
  <w:num w:numId="30">
    <w:abstractNumId w:val="26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F20"/>
    <w:rsid w:val="0002556B"/>
    <w:rsid w:val="0002767E"/>
    <w:rsid w:val="00096FCA"/>
    <w:rsid w:val="000A5B6B"/>
    <w:rsid w:val="000E47FC"/>
    <w:rsid w:val="00101BA3"/>
    <w:rsid w:val="00117CB9"/>
    <w:rsid w:val="00135DF7"/>
    <w:rsid w:val="0016368F"/>
    <w:rsid w:val="00173CC2"/>
    <w:rsid w:val="00180376"/>
    <w:rsid w:val="00186D61"/>
    <w:rsid w:val="001C1C08"/>
    <w:rsid w:val="001C712D"/>
    <w:rsid w:val="00227922"/>
    <w:rsid w:val="0023694C"/>
    <w:rsid w:val="002973C2"/>
    <w:rsid w:val="00346142"/>
    <w:rsid w:val="003641A1"/>
    <w:rsid w:val="00382AA1"/>
    <w:rsid w:val="003C124C"/>
    <w:rsid w:val="00425613"/>
    <w:rsid w:val="00441C30"/>
    <w:rsid w:val="00443A1D"/>
    <w:rsid w:val="00461F20"/>
    <w:rsid w:val="004C0D99"/>
    <w:rsid w:val="004E6582"/>
    <w:rsid w:val="00504582"/>
    <w:rsid w:val="005203FB"/>
    <w:rsid w:val="00535C92"/>
    <w:rsid w:val="00537083"/>
    <w:rsid w:val="00541157"/>
    <w:rsid w:val="00557A98"/>
    <w:rsid w:val="005A0C4C"/>
    <w:rsid w:val="005A72C8"/>
    <w:rsid w:val="005F0B25"/>
    <w:rsid w:val="005F5CE6"/>
    <w:rsid w:val="006258C3"/>
    <w:rsid w:val="00647722"/>
    <w:rsid w:val="0067103F"/>
    <w:rsid w:val="00675B06"/>
    <w:rsid w:val="00682AE5"/>
    <w:rsid w:val="006A40FA"/>
    <w:rsid w:val="006B4E4F"/>
    <w:rsid w:val="006D677D"/>
    <w:rsid w:val="00770615"/>
    <w:rsid w:val="007F5A69"/>
    <w:rsid w:val="008000DA"/>
    <w:rsid w:val="008120D0"/>
    <w:rsid w:val="00830F1C"/>
    <w:rsid w:val="0088201B"/>
    <w:rsid w:val="00884C36"/>
    <w:rsid w:val="008B2CBE"/>
    <w:rsid w:val="008C0322"/>
    <w:rsid w:val="008C6A8E"/>
    <w:rsid w:val="00904004"/>
    <w:rsid w:val="00994CC9"/>
    <w:rsid w:val="009B697A"/>
    <w:rsid w:val="009D272B"/>
    <w:rsid w:val="00A13CAB"/>
    <w:rsid w:val="00A247CC"/>
    <w:rsid w:val="00A31DBD"/>
    <w:rsid w:val="00A91376"/>
    <w:rsid w:val="00AA2ADA"/>
    <w:rsid w:val="00AB7837"/>
    <w:rsid w:val="00AC49E1"/>
    <w:rsid w:val="00B22D89"/>
    <w:rsid w:val="00B27D51"/>
    <w:rsid w:val="00B369F7"/>
    <w:rsid w:val="00B407D1"/>
    <w:rsid w:val="00B758B1"/>
    <w:rsid w:val="00BD44A4"/>
    <w:rsid w:val="00C07C4F"/>
    <w:rsid w:val="00C27AEE"/>
    <w:rsid w:val="00D15EAA"/>
    <w:rsid w:val="00D33631"/>
    <w:rsid w:val="00D35746"/>
    <w:rsid w:val="00D4078D"/>
    <w:rsid w:val="00D77C5C"/>
    <w:rsid w:val="00DA229C"/>
    <w:rsid w:val="00DC10CC"/>
    <w:rsid w:val="00DE358E"/>
    <w:rsid w:val="00DF1335"/>
    <w:rsid w:val="00E313CA"/>
    <w:rsid w:val="00E537DC"/>
    <w:rsid w:val="00E53F59"/>
    <w:rsid w:val="00E62F82"/>
    <w:rsid w:val="00E96045"/>
    <w:rsid w:val="00EA3D7D"/>
    <w:rsid w:val="00EB7402"/>
    <w:rsid w:val="00ED0D6B"/>
    <w:rsid w:val="00F11683"/>
    <w:rsid w:val="00F44E1E"/>
    <w:rsid w:val="00F47031"/>
    <w:rsid w:val="00F52F1E"/>
    <w:rsid w:val="00F53554"/>
    <w:rsid w:val="00F7512A"/>
    <w:rsid w:val="00F852EE"/>
    <w:rsid w:val="00F97588"/>
    <w:rsid w:val="00FE64FB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F975"/>
  <w15:docId w15:val="{416E7E72-D949-425C-8B7A-77366038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F8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F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5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B2C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7D"/>
  </w:style>
  <w:style w:type="paragraph" w:styleId="Stopka">
    <w:name w:val="footer"/>
    <w:basedOn w:val="Normalny"/>
    <w:link w:val="StopkaZnak"/>
    <w:uiPriority w:val="99"/>
    <w:unhideWhenUsed/>
    <w:rsid w:val="00EA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7D"/>
  </w:style>
  <w:style w:type="paragraph" w:styleId="NormalnyWeb">
    <w:name w:val="Normal (Web)"/>
    <w:basedOn w:val="Normalny"/>
    <w:uiPriority w:val="99"/>
    <w:semiHidden/>
    <w:unhideWhenUsed/>
    <w:rsid w:val="00F7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5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OKMiG</dc:creator>
  <cp:lastModifiedBy>Paweł Kasjan</cp:lastModifiedBy>
  <cp:revision>36</cp:revision>
  <cp:lastPrinted>2023-05-22T11:00:00Z</cp:lastPrinted>
  <dcterms:created xsi:type="dcterms:W3CDTF">2021-05-24T06:28:00Z</dcterms:created>
  <dcterms:modified xsi:type="dcterms:W3CDTF">2023-05-22T12:06:00Z</dcterms:modified>
</cp:coreProperties>
</file>